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DEBB" w14:textId="77777777" w:rsidR="00EB6B94" w:rsidRDefault="000111C1" w:rsidP="003771BE">
      <w:pPr>
        <w:outlineLvl w:val="0"/>
        <w:rPr>
          <w:sz w:val="56"/>
          <w:szCs w:val="56"/>
          <w:u w:val="single"/>
        </w:rPr>
      </w:pPr>
      <w:r w:rsidRPr="00DD3060">
        <w:rPr>
          <w:sz w:val="56"/>
          <w:szCs w:val="56"/>
          <w:u w:val="single"/>
        </w:rPr>
        <w:t>Curriculum Vitae</w:t>
      </w:r>
    </w:p>
    <w:p w14:paraId="477E7E21" w14:textId="2FC46428" w:rsidR="00A94E7B" w:rsidRDefault="004D1292">
      <w:pPr>
        <w:rPr>
          <w:b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5C12" wp14:editId="5414E490">
                <wp:simplePos x="0" y="0"/>
                <wp:positionH relativeFrom="column">
                  <wp:posOffset>-77603</wp:posOffset>
                </wp:positionH>
                <wp:positionV relativeFrom="paragraph">
                  <wp:posOffset>271828</wp:posOffset>
                </wp:positionV>
                <wp:extent cx="5738889" cy="1911739"/>
                <wp:effectExtent l="0" t="0" r="190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889" cy="1911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20041" w14:textId="77777777" w:rsidR="004D1292" w:rsidRDefault="004D1292" w:rsidP="004D1292">
                            <w:pPr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ED49EE">
                              <w:rPr>
                                <w:sz w:val="32"/>
                                <w:szCs w:val="32"/>
                              </w:rPr>
                              <w:t>Armin Harrasser</w:t>
                            </w:r>
                          </w:p>
                          <w:p w14:paraId="58D06142" w14:textId="3F38CEDC" w:rsidR="004D1292" w:rsidRDefault="006174FF" w:rsidP="004D1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OMNIA</w:t>
                            </w:r>
                            <w:bookmarkStart w:id="0" w:name="_GoBack"/>
                            <w:bookmarkEnd w:id="0"/>
                          </w:p>
                          <w:p w14:paraId="2D9CA53F" w14:textId="4D3010EB" w:rsidR="004D1292" w:rsidRDefault="004D1292" w:rsidP="004D1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Via Isarco 1, 39040 Varna (BZ) Italy</w:t>
                            </w:r>
                          </w:p>
                          <w:p w14:paraId="6D7C2B9D" w14:textId="77777777" w:rsidR="004D1292" w:rsidRDefault="004D1292" w:rsidP="004D1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www.omnia-physio.it</w:t>
                            </w:r>
                          </w:p>
                          <w:p w14:paraId="4FA21C0C" w14:textId="77777777" w:rsidR="004D1292" w:rsidRDefault="006174FF" w:rsidP="004D1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4D1292" w:rsidRPr="00EF4D7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a.harrasser@omnia-physio.it</w:t>
                              </w:r>
                            </w:hyperlink>
                          </w:p>
                          <w:p w14:paraId="191AD57F" w14:textId="77777777" w:rsidR="004D1292" w:rsidRDefault="006174FF" w:rsidP="004D129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4D1292" w:rsidRPr="00EF4D7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armin.harrasser@spiraldynamik.com</w:t>
                              </w:r>
                            </w:hyperlink>
                          </w:p>
                          <w:p w14:paraId="357D3A83" w14:textId="77777777" w:rsidR="004D1292" w:rsidRDefault="004D1292" w:rsidP="004D1292">
                            <w:pPr>
                              <w:ind w:left="2124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64259E" w14:textId="77777777" w:rsidR="004D1292" w:rsidRDefault="004D1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5C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1pt;margin-top:21.4pt;width:451.9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" fillcolor="white [3201]" stroked="f" strokeweight=".5pt">
                <v:textbox>
                  <w:txbxContent>
                    <w:p w14:paraId="6C320041" w14:textId="77777777" w:rsidR="004D1292" w:rsidRDefault="004D1292" w:rsidP="004D1292">
                      <w:pPr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ED49EE">
                        <w:rPr>
                          <w:sz w:val="32"/>
                          <w:szCs w:val="32"/>
                        </w:rPr>
                        <w:t>Armin Harrasser</w:t>
                      </w:r>
                    </w:p>
                    <w:p w14:paraId="58D06142" w14:textId="3F38CEDC" w:rsidR="004D1292" w:rsidRDefault="006174FF" w:rsidP="004D1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OMNIA</w:t>
                      </w:r>
                      <w:bookmarkStart w:id="1" w:name="_GoBack"/>
                      <w:bookmarkEnd w:id="1"/>
                    </w:p>
                    <w:p w14:paraId="2D9CA53F" w14:textId="4D3010EB" w:rsidR="004D1292" w:rsidRDefault="004D1292" w:rsidP="004D1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Via Isarco 1, 39040 Varna (BZ) Italy</w:t>
                      </w:r>
                    </w:p>
                    <w:p w14:paraId="6D7C2B9D" w14:textId="77777777" w:rsidR="004D1292" w:rsidRDefault="004D1292" w:rsidP="004D1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www.omnia-physio.it</w:t>
                      </w:r>
                    </w:p>
                    <w:p w14:paraId="4FA21C0C" w14:textId="77777777" w:rsidR="004D1292" w:rsidRDefault="006174FF" w:rsidP="004D1292">
                      <w:pPr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="004D1292" w:rsidRPr="00EF4D7F">
                          <w:rPr>
                            <w:rStyle w:val="Hyperlink"/>
                            <w:sz w:val="32"/>
                            <w:szCs w:val="32"/>
                          </w:rPr>
                          <w:t>a.harrasser@omnia-physio.it</w:t>
                        </w:r>
                      </w:hyperlink>
                    </w:p>
                    <w:p w14:paraId="191AD57F" w14:textId="77777777" w:rsidR="004D1292" w:rsidRDefault="006174FF" w:rsidP="004D129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4D1292" w:rsidRPr="00EF4D7F">
                          <w:rPr>
                            <w:rStyle w:val="Hyperlink"/>
                            <w:sz w:val="32"/>
                            <w:szCs w:val="32"/>
                          </w:rPr>
                          <w:t>armin.harrasser@spiraldynamik.com</w:t>
                        </w:r>
                      </w:hyperlink>
                    </w:p>
                    <w:p w14:paraId="357D3A83" w14:textId="77777777" w:rsidR="004D1292" w:rsidRDefault="004D1292" w:rsidP="004D1292">
                      <w:pPr>
                        <w:ind w:left="2124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1764259E" w14:textId="77777777" w:rsidR="004D1292" w:rsidRDefault="004D1292"/>
                  </w:txbxContent>
                </v:textbox>
              </v:shape>
            </w:pict>
          </mc:Fallback>
        </mc:AlternateContent>
      </w:r>
    </w:p>
    <w:p w14:paraId="5AB99BCB" w14:textId="6A6A3C66" w:rsidR="00A94E7B" w:rsidRDefault="00A94E7B">
      <w:pPr>
        <w:rPr>
          <w:b/>
          <w:sz w:val="36"/>
          <w:szCs w:val="36"/>
        </w:rPr>
      </w:pPr>
    </w:p>
    <w:p w14:paraId="089C0454" w14:textId="77777777" w:rsidR="006174FF" w:rsidRDefault="006174FF">
      <w:pPr>
        <w:rPr>
          <w:b/>
          <w:sz w:val="36"/>
          <w:szCs w:val="36"/>
        </w:rPr>
      </w:pPr>
    </w:p>
    <w:p w14:paraId="25DC6811" w14:textId="77777777" w:rsidR="006174FF" w:rsidRDefault="006174FF">
      <w:pPr>
        <w:rPr>
          <w:b/>
          <w:sz w:val="36"/>
          <w:szCs w:val="36"/>
        </w:rPr>
      </w:pPr>
    </w:p>
    <w:p w14:paraId="13911631" w14:textId="77777777" w:rsidR="006174FF" w:rsidRDefault="006174FF">
      <w:pPr>
        <w:rPr>
          <w:b/>
          <w:sz w:val="36"/>
          <w:szCs w:val="36"/>
        </w:rPr>
      </w:pPr>
    </w:p>
    <w:p w14:paraId="400D0A40" w14:textId="77777777" w:rsidR="006174FF" w:rsidRDefault="006174FF">
      <w:pPr>
        <w:rPr>
          <w:b/>
          <w:sz w:val="36"/>
          <w:szCs w:val="36"/>
        </w:rPr>
      </w:pPr>
    </w:p>
    <w:p w14:paraId="735A5A7D" w14:textId="44F55FD0" w:rsidR="00AF24EF" w:rsidRDefault="00AF24EF" w:rsidP="00AF24EF">
      <w:pPr>
        <w:jc w:val="both"/>
        <w:rPr>
          <w:sz w:val="32"/>
          <w:szCs w:val="32"/>
        </w:rPr>
      </w:pPr>
    </w:p>
    <w:p w14:paraId="260FF31E" w14:textId="77777777" w:rsidR="004D1292" w:rsidRDefault="004D1292" w:rsidP="00AF24EF">
      <w:pPr>
        <w:jc w:val="both"/>
        <w:rPr>
          <w:sz w:val="32"/>
          <w:szCs w:val="32"/>
        </w:rPr>
      </w:pPr>
    </w:p>
    <w:p w14:paraId="6C4E6691" w14:textId="77777777" w:rsidR="009F79D8" w:rsidRDefault="009F79D8" w:rsidP="00AF24EF">
      <w:pPr>
        <w:jc w:val="both"/>
        <w:rPr>
          <w:sz w:val="32"/>
          <w:szCs w:val="32"/>
        </w:rPr>
      </w:pPr>
    </w:p>
    <w:p w14:paraId="16C1BDF1" w14:textId="77777777" w:rsidR="009F79D8" w:rsidRPr="009F79D8" w:rsidRDefault="009F79D8" w:rsidP="003771BE">
      <w:pPr>
        <w:jc w:val="both"/>
        <w:outlineLvl w:val="0"/>
        <w:rPr>
          <w:b/>
          <w:sz w:val="32"/>
          <w:szCs w:val="32"/>
          <w:u w:val="single"/>
        </w:rPr>
      </w:pPr>
      <w:r w:rsidRPr="009F79D8">
        <w:rPr>
          <w:b/>
          <w:sz w:val="32"/>
          <w:szCs w:val="32"/>
          <w:u w:val="single"/>
        </w:rPr>
        <w:t>Esperienze professionali:</w:t>
      </w:r>
    </w:p>
    <w:p w14:paraId="5DB37B4C" w14:textId="57D791F2" w:rsidR="00A94CCC" w:rsidRDefault="00A94CCC" w:rsidP="00AF24EF">
      <w:pPr>
        <w:jc w:val="both"/>
        <w:rPr>
          <w:sz w:val="32"/>
          <w:szCs w:val="32"/>
        </w:rPr>
      </w:pPr>
    </w:p>
    <w:p w14:paraId="0406DE9D" w14:textId="77777777" w:rsidR="00A94CCC" w:rsidRDefault="00A94CCC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</w:p>
    <w:p w14:paraId="1696DD84" w14:textId="5694A7E3" w:rsidR="00A94CCC" w:rsidRDefault="00A94CCC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Dal 2019</w:t>
      </w:r>
    </w:p>
    <w:p w14:paraId="18A310F6" w14:textId="42CE7BBE" w:rsidR="00A94CCC" w:rsidRDefault="00A94CCC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Cofondatore di OMNIA corpus, motus, sanus</w:t>
      </w:r>
    </w:p>
    <w:p w14:paraId="28794496" w14:textId="3B6209A3" w:rsidR="00A94CCC" w:rsidRDefault="00A94CCC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="Calibri" w:hAnsi="Calibri"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29"/>
          <w:szCs w:val="29"/>
        </w:rPr>
        <w:t>Studio di fisioterapia, osteopatia, riabiliatzione, medical fitness, functional training e Spiraldynamik</w:t>
      </w:r>
      <w:r>
        <w:rPr>
          <w:rFonts w:ascii="Calibri" w:hAnsi="Calibri" w:cs="Arial"/>
          <w:color w:val="000000" w:themeColor="text1"/>
          <w:sz w:val="32"/>
          <w:szCs w:val="32"/>
        </w:rPr>
        <w:t>®.</w:t>
      </w:r>
    </w:p>
    <w:p w14:paraId="3B1875CD" w14:textId="77777777" w:rsidR="00A94CCC" w:rsidRPr="00A94CCC" w:rsidRDefault="00A94CCC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="Calibri" w:hAnsi="Calibri" w:cs="Arial"/>
          <w:color w:val="000000" w:themeColor="text1"/>
          <w:sz w:val="32"/>
          <w:szCs w:val="32"/>
        </w:rPr>
      </w:pPr>
    </w:p>
    <w:p w14:paraId="0C6396E7" w14:textId="77777777" w:rsidR="00A94CCC" w:rsidRDefault="00A94CCC" w:rsidP="00A94CCC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  <w:r w:rsidRPr="009F79D8">
        <w:rPr>
          <w:rFonts w:cs="Arial"/>
          <w:color w:val="000000" w:themeColor="text1"/>
          <w:sz w:val="29"/>
          <w:szCs w:val="29"/>
        </w:rPr>
        <w:t>2017</w:t>
      </w:r>
      <w:r>
        <w:rPr>
          <w:rFonts w:cs="Arial"/>
          <w:color w:val="000000" w:themeColor="text1"/>
          <w:sz w:val="29"/>
          <w:szCs w:val="29"/>
        </w:rPr>
        <w:t>-2019</w:t>
      </w:r>
    </w:p>
    <w:p w14:paraId="57199C48" w14:textId="25A10285" w:rsidR="009F79D8" w:rsidRDefault="009F79D8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 w:rsidRPr="009F79D8">
        <w:rPr>
          <w:rFonts w:cs="Arial"/>
          <w:color w:val="000000" w:themeColor="text1"/>
          <w:sz w:val="29"/>
          <w:szCs w:val="29"/>
        </w:rPr>
        <w:t xml:space="preserve">Direttore </w:t>
      </w:r>
      <w:r w:rsidR="006B0E22">
        <w:rPr>
          <w:rFonts w:cs="Arial"/>
          <w:color w:val="000000" w:themeColor="text1"/>
          <w:sz w:val="29"/>
          <w:szCs w:val="29"/>
        </w:rPr>
        <w:t xml:space="preserve">tecnico del reparto medical fitness, allenamento </w:t>
      </w:r>
      <w:r w:rsidR="003771BE">
        <w:rPr>
          <w:rFonts w:cs="Arial"/>
          <w:color w:val="000000" w:themeColor="text1"/>
          <w:sz w:val="29"/>
          <w:szCs w:val="29"/>
        </w:rPr>
        <w:t xml:space="preserve">riabilitativo, </w:t>
      </w:r>
      <w:r w:rsidRPr="009F79D8">
        <w:rPr>
          <w:rFonts w:cs="Arial"/>
          <w:color w:val="000000" w:themeColor="text1"/>
          <w:sz w:val="29"/>
          <w:szCs w:val="29"/>
        </w:rPr>
        <w:t xml:space="preserve">functional training </w:t>
      </w:r>
      <w:r w:rsidR="003771BE">
        <w:rPr>
          <w:rFonts w:cs="Arial"/>
          <w:color w:val="000000" w:themeColor="text1"/>
          <w:sz w:val="29"/>
          <w:szCs w:val="29"/>
        </w:rPr>
        <w:t>e Spiraldynamik</w:t>
      </w:r>
      <w:r w:rsidR="003771BE">
        <w:rPr>
          <w:rFonts w:ascii="Calibri" w:hAnsi="Calibri" w:cs="Arial"/>
          <w:color w:val="000000" w:themeColor="text1"/>
          <w:sz w:val="32"/>
          <w:szCs w:val="32"/>
        </w:rPr>
        <w:t>®</w:t>
      </w:r>
      <w:r w:rsidR="006B0E22">
        <w:rPr>
          <w:rFonts w:cs="Arial"/>
          <w:color w:val="000000" w:themeColor="text1"/>
          <w:sz w:val="29"/>
          <w:szCs w:val="29"/>
        </w:rPr>
        <w:t xml:space="preserve"> dello studio Rehateam</w:t>
      </w:r>
      <w:r w:rsidRPr="009F79D8">
        <w:rPr>
          <w:rFonts w:cs="Arial"/>
          <w:color w:val="000000" w:themeColor="text1"/>
          <w:sz w:val="29"/>
          <w:szCs w:val="29"/>
        </w:rPr>
        <w:t xml:space="preserve">. </w:t>
      </w:r>
    </w:p>
    <w:p w14:paraId="0C8D51B9" w14:textId="77777777" w:rsidR="009F79D8" w:rsidRPr="009F79D8" w:rsidRDefault="009F79D8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2011-2016</w:t>
      </w:r>
    </w:p>
    <w:p w14:paraId="2484D856" w14:textId="366269C0" w:rsidR="009F79D8" w:rsidRDefault="009F79D8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 w:rsidRPr="009F79D8">
        <w:rPr>
          <w:rFonts w:cs="Arial"/>
          <w:color w:val="000000" w:themeColor="text1"/>
          <w:sz w:val="29"/>
          <w:szCs w:val="29"/>
        </w:rPr>
        <w:t>T</w:t>
      </w:r>
      <w:r w:rsidR="003771BE">
        <w:rPr>
          <w:rFonts w:cs="Arial"/>
          <w:color w:val="000000" w:themeColor="text1"/>
          <w:sz w:val="29"/>
          <w:szCs w:val="29"/>
        </w:rPr>
        <w:t>itolare dello studio Rehaactive. Centro di allenamento terapeutico, functionale training e Spiraldynamik</w:t>
      </w:r>
      <w:r w:rsidR="003771BE">
        <w:rPr>
          <w:rFonts w:ascii="Calibri" w:hAnsi="Calibri" w:cs="Arial"/>
          <w:color w:val="000000" w:themeColor="text1"/>
          <w:sz w:val="32"/>
          <w:szCs w:val="32"/>
        </w:rPr>
        <w:t>®</w:t>
      </w:r>
    </w:p>
    <w:p w14:paraId="176C2294" w14:textId="77777777" w:rsidR="009F79D8" w:rsidRDefault="009F79D8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2008-2010</w:t>
      </w:r>
    </w:p>
    <w:p w14:paraId="2A77383F" w14:textId="77777777" w:rsidR="009F79D8" w:rsidRDefault="009F79D8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 w:rsidRPr="009F79D8">
        <w:rPr>
          <w:rFonts w:cs="Arial"/>
          <w:color w:val="000000" w:themeColor="text1"/>
          <w:sz w:val="29"/>
          <w:szCs w:val="29"/>
        </w:rPr>
        <w:t xml:space="preserve">Direttore tecnico reparto di allenamento terapeutico, riabilitativo e functional training del centro fitness e wellness Bodywell a Bressanone. </w:t>
      </w:r>
    </w:p>
    <w:p w14:paraId="3AB5905E" w14:textId="77777777" w:rsidR="009F79D8" w:rsidRDefault="00474BA2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2006-2008</w:t>
      </w:r>
    </w:p>
    <w:p w14:paraId="62704AED" w14:textId="77C3F461" w:rsidR="00474BA2" w:rsidRPr="00474BA2" w:rsidRDefault="00474BA2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474BA2">
        <w:rPr>
          <w:rFonts w:cs="Arial"/>
          <w:color w:val="000000" w:themeColor="text1"/>
          <w:sz w:val="29"/>
          <w:szCs w:val="29"/>
        </w:rPr>
        <w:lastRenderedPageBreak/>
        <w:t xml:space="preserve">Lavoro dipendente </w:t>
      </w:r>
      <w:r>
        <w:rPr>
          <w:rFonts w:cs="Arial"/>
          <w:color w:val="000000" w:themeColor="text1"/>
          <w:sz w:val="29"/>
          <w:szCs w:val="29"/>
        </w:rPr>
        <w:t xml:space="preserve">nel </w:t>
      </w:r>
      <w:r w:rsidR="003771BE">
        <w:rPr>
          <w:rFonts w:cs="Arial"/>
          <w:color w:val="000000" w:themeColor="text1"/>
          <w:sz w:val="29"/>
          <w:szCs w:val="29"/>
        </w:rPr>
        <w:t>reparto allenamento terapeutico e</w:t>
      </w:r>
      <w:r>
        <w:rPr>
          <w:rFonts w:cs="Arial"/>
          <w:color w:val="000000" w:themeColor="text1"/>
          <w:sz w:val="29"/>
          <w:szCs w:val="29"/>
        </w:rPr>
        <w:t xml:space="preserve"> </w:t>
      </w:r>
      <w:r w:rsidRPr="009F79D8">
        <w:rPr>
          <w:rFonts w:cs="Arial"/>
          <w:color w:val="000000" w:themeColor="text1"/>
          <w:sz w:val="29"/>
          <w:szCs w:val="29"/>
        </w:rPr>
        <w:t>riabilitativo</w:t>
      </w:r>
      <w:r w:rsidR="003771BE">
        <w:rPr>
          <w:rFonts w:cs="Arial"/>
          <w:color w:val="000000" w:themeColor="text1"/>
          <w:sz w:val="29"/>
          <w:szCs w:val="29"/>
        </w:rPr>
        <w:t xml:space="preserve"> </w:t>
      </w:r>
      <w:r w:rsidRPr="00474BA2">
        <w:rPr>
          <w:rFonts w:cs="Arial"/>
          <w:color w:val="000000" w:themeColor="text1"/>
          <w:sz w:val="29"/>
          <w:szCs w:val="29"/>
        </w:rPr>
        <w:t xml:space="preserve">presso la clinica privata Dr. Von Guggenberg a Bressanone. </w:t>
      </w:r>
    </w:p>
    <w:p w14:paraId="08F74BB4" w14:textId="77777777" w:rsidR="00474BA2" w:rsidRDefault="00474BA2" w:rsidP="009F79D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</w:p>
    <w:p w14:paraId="121FF78F" w14:textId="77777777" w:rsidR="00474BA2" w:rsidRPr="00474BA2" w:rsidRDefault="00474BA2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Times"/>
          <w:b/>
          <w:color w:val="000000" w:themeColor="text1"/>
          <w:sz w:val="32"/>
          <w:szCs w:val="32"/>
          <w:u w:val="single"/>
        </w:rPr>
      </w:pPr>
      <w:r w:rsidRPr="00474BA2">
        <w:rPr>
          <w:rFonts w:cs="Times"/>
          <w:b/>
          <w:color w:val="000000" w:themeColor="text1"/>
          <w:sz w:val="32"/>
          <w:szCs w:val="32"/>
          <w:u w:val="single"/>
        </w:rPr>
        <w:t>Istruzione e formazione:</w:t>
      </w:r>
    </w:p>
    <w:p w14:paraId="6F68E125" w14:textId="77777777" w:rsidR="00474BA2" w:rsidRDefault="00474BA2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2007</w:t>
      </w:r>
    </w:p>
    <w:p w14:paraId="25922B20" w14:textId="77777777" w:rsidR="00474BA2" w:rsidRPr="00474BA2" w:rsidRDefault="00474BA2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  <w:sz w:val="29"/>
          <w:szCs w:val="29"/>
        </w:rPr>
      </w:pPr>
      <w:r w:rsidRPr="00474BA2">
        <w:rPr>
          <w:rFonts w:cs="Arial"/>
          <w:color w:val="000000" w:themeColor="text1"/>
          <w:sz w:val="29"/>
          <w:szCs w:val="29"/>
        </w:rPr>
        <w:t xml:space="preserve">Master in “sport science” presso l ́ istituto di scienze del movimento e dello sport dell ́Universita ́”Leopold Franzens” di Innsbruck (Austria). </w:t>
      </w:r>
    </w:p>
    <w:p w14:paraId="738D26A4" w14:textId="77777777" w:rsidR="00474BA2" w:rsidRDefault="00474BA2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2004</w:t>
      </w:r>
    </w:p>
    <w:p w14:paraId="09104E61" w14:textId="77777777" w:rsidR="00474BA2" w:rsidRDefault="00474BA2" w:rsidP="00952CAE">
      <w:pPr>
        <w:widowControl w:val="0"/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 w:rsidRPr="00474BA2">
        <w:rPr>
          <w:rFonts w:cs="Arial"/>
          <w:color w:val="000000" w:themeColor="text1"/>
          <w:sz w:val="29"/>
          <w:szCs w:val="29"/>
        </w:rPr>
        <w:t xml:space="preserve">Bachelor in “sport science” nel ramo specialistico di prevenzione presso l ́ istituto di scienze del movimento e dello sport dell ́Universita ́”Leopold Franzens” di Innsbruck (Austria) </w:t>
      </w:r>
    </w:p>
    <w:p w14:paraId="519B88D3" w14:textId="77777777" w:rsidR="00474BA2" w:rsidRDefault="00474BA2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</w:p>
    <w:p w14:paraId="71863FFD" w14:textId="346C0D2B" w:rsidR="00952CAE" w:rsidRPr="00A94CCC" w:rsidRDefault="00474BA2" w:rsidP="00A94CCC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b/>
          <w:color w:val="000000" w:themeColor="text1"/>
          <w:sz w:val="32"/>
          <w:szCs w:val="32"/>
          <w:u w:val="single"/>
        </w:rPr>
      </w:pPr>
      <w:r w:rsidRPr="00474BA2">
        <w:rPr>
          <w:rFonts w:cs="Arial"/>
          <w:b/>
          <w:color w:val="000000" w:themeColor="text1"/>
          <w:sz w:val="32"/>
          <w:szCs w:val="32"/>
          <w:u w:val="single"/>
        </w:rPr>
        <w:t>Corsi di formazione</w:t>
      </w:r>
      <w:r>
        <w:rPr>
          <w:rFonts w:cs="Arial"/>
          <w:b/>
          <w:color w:val="000000" w:themeColor="text1"/>
          <w:sz w:val="32"/>
          <w:szCs w:val="32"/>
          <w:u w:val="single"/>
        </w:rPr>
        <w:t>:</w:t>
      </w:r>
    </w:p>
    <w:p w14:paraId="30420057" w14:textId="5AD046E7" w:rsidR="00A94CCC" w:rsidRPr="00A94CCC" w:rsidRDefault="00952CAE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="Calibri" w:hAnsi="Calibri"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>Spiraldynamik</w:t>
      </w:r>
      <w:r w:rsidR="001F7EAE">
        <w:rPr>
          <w:rFonts w:ascii="Calibri" w:hAnsi="Calibri" w:cs="Arial"/>
          <w:color w:val="000000" w:themeColor="text1"/>
          <w:sz w:val="32"/>
          <w:szCs w:val="32"/>
        </w:rPr>
        <w:t>®</w:t>
      </w:r>
    </w:p>
    <w:p w14:paraId="1F05FA17" w14:textId="309B4A73" w:rsidR="00A94CCC" w:rsidRDefault="00A94CCC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 xml:space="preserve">2019 esame livello advanced e docente </w:t>
      </w:r>
      <w:r w:rsidRPr="00952CAE">
        <w:rPr>
          <w:rFonts w:cs="Arial"/>
          <w:color w:val="000000" w:themeColor="text1"/>
          <w:sz w:val="29"/>
          <w:szCs w:val="29"/>
        </w:rPr>
        <w:t>Spiraldynamik®</w:t>
      </w:r>
      <w:r>
        <w:rPr>
          <w:rFonts w:cs="Arial"/>
          <w:color w:val="000000" w:themeColor="text1"/>
          <w:sz w:val="29"/>
          <w:szCs w:val="29"/>
        </w:rPr>
        <w:t xml:space="preserve"> per l´Italia e stati uniti d´america (USA)</w:t>
      </w:r>
    </w:p>
    <w:p w14:paraId="2E55DE41" w14:textId="77777777" w:rsidR="00A85F26" w:rsidRDefault="00A85F26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2017</w:t>
      </w:r>
    </w:p>
    <w:p w14:paraId="794C4D96" w14:textId="2F3C2E78" w:rsidR="00A85F26" w:rsidRDefault="00952CAE" w:rsidP="00A85F26">
      <w:pPr>
        <w:pStyle w:val="Listenabsatz"/>
        <w:widowControl w:val="0"/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 w:rsidRPr="00952CAE">
        <w:rPr>
          <w:rFonts w:cs="Arial"/>
          <w:color w:val="000000" w:themeColor="text1"/>
          <w:sz w:val="29"/>
          <w:szCs w:val="29"/>
        </w:rPr>
        <w:t>Corso di formazione per docenti Spiraldynamik® (level advanced) presso l’accademia Spiraldynamik® a Zurigo (Svizzera)</w:t>
      </w:r>
    </w:p>
    <w:p w14:paraId="32CF76AE" w14:textId="77777777" w:rsidR="00A85F26" w:rsidRDefault="00A85F26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2015</w:t>
      </w:r>
    </w:p>
    <w:p w14:paraId="5AC073C2" w14:textId="5C08B6D1" w:rsidR="0034081A" w:rsidRPr="00A85F26" w:rsidRDefault="0034081A" w:rsidP="00A85F26">
      <w:pPr>
        <w:pStyle w:val="Listenabsatz"/>
        <w:widowControl w:val="0"/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 w:rsidRPr="00A85F26">
        <w:rPr>
          <w:rFonts w:cs="Arial"/>
          <w:color w:val="000000" w:themeColor="text1"/>
          <w:sz w:val="29"/>
          <w:szCs w:val="29"/>
        </w:rPr>
        <w:t xml:space="preserve">Corso di formazione didattica (level intermediate) del concetto Spiraldynamik® presso l’accademia Spiraldynamik® di Zurigo (svizzera). </w:t>
      </w:r>
    </w:p>
    <w:p w14:paraId="2505AC27" w14:textId="77777777" w:rsidR="00A85F26" w:rsidRPr="00A85F26" w:rsidRDefault="00A85F26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>
        <w:rPr>
          <w:rFonts w:cs="Arial"/>
          <w:color w:val="000000" w:themeColor="text1"/>
          <w:sz w:val="29"/>
          <w:szCs w:val="29"/>
        </w:rPr>
        <w:t>2014</w:t>
      </w:r>
    </w:p>
    <w:p w14:paraId="0813E49B" w14:textId="65AA1B20" w:rsidR="00A85F26" w:rsidRPr="00A85F26" w:rsidRDefault="00A85F26" w:rsidP="00A85F26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85F26">
        <w:rPr>
          <w:rFonts w:cs="Arial"/>
          <w:color w:val="000000" w:themeColor="text1"/>
          <w:sz w:val="29"/>
          <w:szCs w:val="29"/>
        </w:rPr>
        <w:t xml:space="preserve">Corso di specializzazione del concetto Spiraldynamik® “ rinforzo muscolare tridimensionale” presso l’ accademia Spiralynamik® di Zurigo (svizzera). </w:t>
      </w:r>
    </w:p>
    <w:p w14:paraId="7864286E" w14:textId="439084E2" w:rsidR="00A85F26" w:rsidRPr="00A85F26" w:rsidRDefault="00A85F26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2012</w:t>
      </w:r>
    </w:p>
    <w:p w14:paraId="356FFF85" w14:textId="77777777" w:rsidR="00A85F26" w:rsidRPr="00A85F26" w:rsidRDefault="00A85F26" w:rsidP="00A85F26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A85F26">
        <w:rPr>
          <w:rFonts w:cs="Arial"/>
          <w:color w:val="000000" w:themeColor="text1"/>
          <w:sz w:val="29"/>
          <w:szCs w:val="29"/>
        </w:rPr>
        <w:t xml:space="preserve">Corso di formazione Spiraldynamik® “level intermediate” presso </w:t>
      </w:r>
    </w:p>
    <w:p w14:paraId="1A469F48" w14:textId="439AC0A9" w:rsidR="00A85F26" w:rsidRDefault="00A85F26" w:rsidP="00A85F26">
      <w:pPr>
        <w:pStyle w:val="Listenabsatz"/>
        <w:widowControl w:val="0"/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 w:rsidRPr="00A85F26">
        <w:rPr>
          <w:rFonts w:cs="Arial"/>
          <w:color w:val="000000" w:themeColor="text1"/>
          <w:sz w:val="29"/>
          <w:szCs w:val="29"/>
        </w:rPr>
        <w:t>l’accademia Spi</w:t>
      </w:r>
      <w:r>
        <w:rPr>
          <w:rFonts w:cs="Arial"/>
          <w:color w:val="000000" w:themeColor="text1"/>
          <w:sz w:val="29"/>
          <w:szCs w:val="29"/>
        </w:rPr>
        <w:t>raldynamik</w:t>
      </w:r>
      <w:r w:rsidR="00872681" w:rsidRPr="00A85F26">
        <w:rPr>
          <w:rFonts w:cs="Arial"/>
          <w:color w:val="000000" w:themeColor="text1"/>
          <w:sz w:val="29"/>
          <w:szCs w:val="29"/>
        </w:rPr>
        <w:t>®</w:t>
      </w:r>
      <w:r>
        <w:rPr>
          <w:rFonts w:cs="Arial"/>
          <w:color w:val="000000" w:themeColor="text1"/>
          <w:sz w:val="29"/>
          <w:szCs w:val="29"/>
        </w:rPr>
        <w:t xml:space="preserve"> di Zurigo (svizzera).</w:t>
      </w:r>
    </w:p>
    <w:p w14:paraId="76058B28" w14:textId="6B529F9D" w:rsidR="00A85F26" w:rsidRDefault="00A85F26" w:rsidP="00A85F2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2010</w:t>
      </w:r>
    </w:p>
    <w:p w14:paraId="17778C41" w14:textId="3C025E1C" w:rsidR="00A94CCC" w:rsidRPr="00872681" w:rsidRDefault="00A85F26" w:rsidP="00872681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 w:rsidRPr="00A85F26">
        <w:rPr>
          <w:rFonts w:cs="Arial"/>
          <w:color w:val="000000" w:themeColor="text1"/>
          <w:sz w:val="29"/>
          <w:szCs w:val="29"/>
        </w:rPr>
        <w:t>Corso di formazione Spiraldynamik® “level basic” a Salisburgo</w:t>
      </w:r>
      <w:r w:rsidRPr="00872681">
        <w:rPr>
          <w:rFonts w:cs="Arial"/>
          <w:color w:val="000000" w:themeColor="text1"/>
          <w:sz w:val="29"/>
          <w:szCs w:val="29"/>
        </w:rPr>
        <w:t xml:space="preserve">(Austria). </w:t>
      </w:r>
    </w:p>
    <w:p w14:paraId="04C8ACC7" w14:textId="77777777" w:rsidR="00952CAE" w:rsidRDefault="00952CAE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32"/>
          <w:szCs w:val="32"/>
        </w:rPr>
      </w:pPr>
    </w:p>
    <w:p w14:paraId="2198F7BB" w14:textId="77777777" w:rsidR="00952CAE" w:rsidRDefault="00952CAE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lastRenderedPageBreak/>
        <w:t>Sling Exercise Training</w:t>
      </w:r>
    </w:p>
    <w:p w14:paraId="2375826A" w14:textId="77777777" w:rsidR="00A54268" w:rsidRP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  <w:sz w:val="29"/>
          <w:szCs w:val="29"/>
        </w:rPr>
      </w:pPr>
      <w:r w:rsidRPr="00A54268">
        <w:rPr>
          <w:rFonts w:cs="Arial"/>
          <w:color w:val="000000" w:themeColor="text1"/>
          <w:sz w:val="29"/>
          <w:szCs w:val="29"/>
        </w:rPr>
        <w:t>2013</w:t>
      </w:r>
    </w:p>
    <w:p w14:paraId="54F569D7" w14:textId="1D54C5FF" w:rsidR="00A54268" w:rsidRP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  <w:sz w:val="29"/>
          <w:szCs w:val="29"/>
        </w:rPr>
      </w:pPr>
      <w:r w:rsidRPr="00A54268">
        <w:rPr>
          <w:rFonts w:cs="Arial"/>
          <w:color w:val="000000" w:themeColor="text1"/>
          <w:sz w:val="29"/>
          <w:szCs w:val="29"/>
        </w:rPr>
        <w:t xml:space="preserve">corso di formazione </w:t>
      </w:r>
      <w:r>
        <w:rPr>
          <w:rFonts w:cs="Arial"/>
          <w:color w:val="000000" w:themeColor="text1"/>
          <w:sz w:val="29"/>
          <w:szCs w:val="29"/>
        </w:rPr>
        <w:t xml:space="preserve">avanzato </w:t>
      </w:r>
      <w:r w:rsidRPr="00A54268">
        <w:rPr>
          <w:rFonts w:cs="Arial"/>
          <w:color w:val="000000" w:themeColor="text1"/>
          <w:sz w:val="29"/>
          <w:szCs w:val="29"/>
        </w:rPr>
        <w:t xml:space="preserve">del concetto Redcord“sling exercise training </w:t>
      </w:r>
    </w:p>
    <w:p w14:paraId="7D992DB2" w14:textId="77777777" w:rsid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280" w:lineRule="atLeast"/>
        <w:rPr>
          <w:rFonts w:cs="Arial"/>
          <w:color w:val="000000" w:themeColor="text1"/>
          <w:sz w:val="29"/>
          <w:szCs w:val="29"/>
        </w:rPr>
      </w:pPr>
      <w:r w:rsidRPr="00A54268">
        <w:rPr>
          <w:rFonts w:cs="Arial"/>
          <w:color w:val="000000" w:themeColor="text1"/>
          <w:sz w:val="29"/>
          <w:szCs w:val="29"/>
        </w:rPr>
        <w:t xml:space="preserve">Neurac 2”a Kassel “Germania”. </w:t>
      </w:r>
    </w:p>
    <w:p w14:paraId="6D7C41B3" w14:textId="77777777" w:rsidR="00A54268" w:rsidRP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80" w:lineRule="atLeast"/>
        <w:rPr>
          <w:rFonts w:cs="Times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2009</w:t>
      </w:r>
    </w:p>
    <w:p w14:paraId="142093E2" w14:textId="5750AC2E" w:rsid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280" w:lineRule="atLeast"/>
        <w:rPr>
          <w:rFonts w:cs="Arial"/>
          <w:color w:val="000000" w:themeColor="text1"/>
          <w:sz w:val="29"/>
          <w:szCs w:val="29"/>
        </w:rPr>
      </w:pPr>
      <w:r w:rsidRPr="00A54268">
        <w:rPr>
          <w:rFonts w:cs="Arial"/>
          <w:color w:val="000000" w:themeColor="text1"/>
          <w:sz w:val="29"/>
          <w:szCs w:val="29"/>
        </w:rPr>
        <w:t xml:space="preserve">corso di formazione </w:t>
      </w:r>
      <w:r>
        <w:rPr>
          <w:rFonts w:cs="Arial"/>
          <w:color w:val="000000" w:themeColor="text1"/>
          <w:sz w:val="29"/>
          <w:szCs w:val="29"/>
        </w:rPr>
        <w:t xml:space="preserve">avanzato </w:t>
      </w:r>
      <w:r w:rsidRPr="00A54268">
        <w:rPr>
          <w:rFonts w:cs="Arial"/>
          <w:color w:val="000000" w:themeColor="text1"/>
          <w:sz w:val="29"/>
          <w:szCs w:val="29"/>
        </w:rPr>
        <w:t xml:space="preserve">del concetto Redcord“sling exercise training </w:t>
      </w:r>
      <w:r>
        <w:rPr>
          <w:rFonts w:cs="Arial"/>
          <w:color w:val="000000" w:themeColor="text1"/>
          <w:sz w:val="29"/>
          <w:szCs w:val="29"/>
        </w:rPr>
        <w:t>Neurac 1</w:t>
      </w:r>
      <w:r w:rsidRPr="00A54268">
        <w:rPr>
          <w:rFonts w:cs="Arial"/>
          <w:color w:val="000000" w:themeColor="text1"/>
          <w:sz w:val="29"/>
          <w:szCs w:val="29"/>
        </w:rPr>
        <w:t>”</w:t>
      </w:r>
      <w:r>
        <w:rPr>
          <w:rFonts w:cs="Arial"/>
          <w:color w:val="000000" w:themeColor="text1"/>
          <w:sz w:val="29"/>
          <w:szCs w:val="29"/>
        </w:rPr>
        <w:t xml:space="preserve"> a Empoli</w:t>
      </w:r>
    </w:p>
    <w:p w14:paraId="4128F013" w14:textId="77777777" w:rsid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80" w:lineRule="atLeast"/>
        <w:rPr>
          <w:rFonts w:cs="Arial"/>
          <w:color w:val="000000" w:themeColor="text1"/>
          <w:sz w:val="29"/>
          <w:szCs w:val="29"/>
        </w:rPr>
      </w:pPr>
      <w:r>
        <w:rPr>
          <w:rFonts w:cs="Arial"/>
          <w:color w:val="000000" w:themeColor="text1"/>
          <w:sz w:val="29"/>
          <w:szCs w:val="29"/>
        </w:rPr>
        <w:t>2007</w:t>
      </w:r>
    </w:p>
    <w:p w14:paraId="4D19DD35" w14:textId="5A8ED088" w:rsidR="00A54268" w:rsidRP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280" w:lineRule="atLeast"/>
        <w:rPr>
          <w:rFonts w:cs="Arial"/>
          <w:color w:val="000000" w:themeColor="text1"/>
          <w:sz w:val="29"/>
          <w:szCs w:val="29"/>
        </w:rPr>
      </w:pPr>
      <w:r w:rsidRPr="00A54268">
        <w:rPr>
          <w:rFonts w:cs="Arial"/>
          <w:color w:val="000000" w:themeColor="text1"/>
          <w:sz w:val="29"/>
          <w:szCs w:val="29"/>
        </w:rPr>
        <w:t>corso di formazione livello base 1+2 “sling exercise training“ presso l</w:t>
      </w:r>
      <w:r w:rsidRPr="00A54268">
        <w:rPr>
          <w:rFonts w:eastAsia="Songti SC" w:cs="Songti SC"/>
          <w:color w:val="000000" w:themeColor="text1"/>
          <w:sz w:val="29"/>
          <w:szCs w:val="29"/>
        </w:rPr>
        <w:t>’</w:t>
      </w:r>
      <w:r w:rsidRPr="00A54268">
        <w:rPr>
          <w:rFonts w:eastAsia="Songti SC" w:cs="Arial"/>
          <w:color w:val="000000" w:themeColor="text1"/>
          <w:sz w:val="29"/>
          <w:szCs w:val="29"/>
        </w:rPr>
        <w:t>accademia AMS al centro Valznerweiher di Norimberga (Germania).</w:t>
      </w:r>
      <w:r w:rsidRPr="00A54268">
        <w:rPr>
          <w:rFonts w:ascii="Arial" w:eastAsia="Songti SC" w:hAnsi="Arial" w:cs="Arial"/>
          <w:color w:val="000000" w:themeColor="text1"/>
          <w:sz w:val="29"/>
          <w:szCs w:val="29"/>
        </w:rPr>
        <w:t xml:space="preserve"> </w:t>
      </w:r>
    </w:p>
    <w:p w14:paraId="7EF93146" w14:textId="77777777" w:rsidR="00952CAE" w:rsidRDefault="00952CAE" w:rsidP="00474BA2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32"/>
          <w:szCs w:val="32"/>
        </w:rPr>
      </w:pPr>
    </w:p>
    <w:p w14:paraId="38E44816" w14:textId="77777777" w:rsidR="00952CAE" w:rsidRDefault="00952CAE" w:rsidP="003771BE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>Allenamento terapeutico</w:t>
      </w:r>
    </w:p>
    <w:p w14:paraId="5E6038BF" w14:textId="26F2E035" w:rsid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2018</w:t>
      </w:r>
    </w:p>
    <w:p w14:paraId="3C3DB91A" w14:textId="06B0647F" w:rsid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Corso di formazione FMS (Functional Movement Screen 1+2) a Monaco (Germania)</w:t>
      </w:r>
    </w:p>
    <w:p w14:paraId="4E9008DA" w14:textId="24C19A22" w:rsid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2018</w:t>
      </w:r>
    </w:p>
    <w:p w14:paraId="6093E4E9" w14:textId="7A6BF8BD" w:rsid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Corso di formazione di allenamento fasciale „Anatomy trains in Motion“ a Milano.</w:t>
      </w:r>
    </w:p>
    <w:p w14:paraId="21135BF9" w14:textId="2C6DEE39" w:rsidR="00A54268" w:rsidRP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8"/>
          <w:szCs w:val="28"/>
        </w:rPr>
      </w:pPr>
      <w:r w:rsidRPr="00A54268">
        <w:rPr>
          <w:rFonts w:cs="Arial"/>
          <w:color w:val="000000" w:themeColor="text1"/>
          <w:sz w:val="29"/>
          <w:szCs w:val="29"/>
        </w:rPr>
        <w:t>2017</w:t>
      </w:r>
    </w:p>
    <w:p w14:paraId="1B5C4F7F" w14:textId="7EBC1122" w:rsidR="00A54268" w:rsidRP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A54268">
        <w:rPr>
          <w:rFonts w:cs="Arial"/>
          <w:color w:val="000000" w:themeColor="text1"/>
          <w:sz w:val="29"/>
          <w:szCs w:val="29"/>
        </w:rPr>
        <w:t xml:space="preserve">Corso di formazione SFMA (selective functional movement assessement) a Monaco (Germania) </w:t>
      </w:r>
    </w:p>
    <w:p w14:paraId="05D749E6" w14:textId="77777777" w:rsidR="00A54268" w:rsidRPr="00A54268" w:rsidRDefault="00A54268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>
        <w:rPr>
          <w:rFonts w:cs="Arial"/>
          <w:color w:val="000000" w:themeColor="text1"/>
          <w:sz w:val="29"/>
          <w:szCs w:val="29"/>
        </w:rPr>
        <w:t>2015</w:t>
      </w:r>
    </w:p>
    <w:p w14:paraId="2630F04D" w14:textId="2F3AA9D0" w:rsidR="00A54268" w:rsidRPr="00A54268" w:rsidRDefault="00A54268" w:rsidP="00A54268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A54268">
        <w:rPr>
          <w:rFonts w:cs="Arial"/>
          <w:color w:val="000000" w:themeColor="text1"/>
          <w:sz w:val="29"/>
          <w:szCs w:val="29"/>
        </w:rPr>
        <w:t xml:space="preserve">Corso di formazione “functional rehab” presso l’Os Institut di Oliver Schmidtlein a Monaco (Germania). </w:t>
      </w:r>
    </w:p>
    <w:p w14:paraId="2A479299" w14:textId="77777777" w:rsidR="008077D1" w:rsidRPr="008077D1" w:rsidRDefault="008077D1" w:rsidP="008077D1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eastAsia="Songti SC" w:cs="Times"/>
          <w:color w:val="000000" w:themeColor="text1"/>
        </w:rPr>
      </w:pPr>
      <w:r>
        <w:rPr>
          <w:rFonts w:cs="Arial"/>
          <w:color w:val="000000" w:themeColor="text1"/>
          <w:sz w:val="29"/>
          <w:szCs w:val="29"/>
        </w:rPr>
        <w:t>2009</w:t>
      </w:r>
    </w:p>
    <w:p w14:paraId="79D85F68" w14:textId="16CFCE5A" w:rsidR="008077D1" w:rsidRPr="008077D1" w:rsidRDefault="008077D1" w:rsidP="008077D1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eastAsia="Songti SC" w:cs="Times"/>
          <w:color w:val="000000" w:themeColor="text1"/>
        </w:rPr>
      </w:pPr>
      <w:r w:rsidRPr="008077D1">
        <w:rPr>
          <w:rFonts w:cs="Arial"/>
          <w:color w:val="000000" w:themeColor="text1"/>
          <w:sz w:val="29"/>
          <w:szCs w:val="29"/>
        </w:rPr>
        <w:t>Corso di propriocezzione e postura</w:t>
      </w:r>
      <w:r w:rsidRPr="008077D1">
        <w:rPr>
          <w:rFonts w:eastAsia="Songti SC" w:cs="Songti SC"/>
          <w:color w:val="000000" w:themeColor="text1"/>
          <w:sz w:val="29"/>
          <w:szCs w:val="29"/>
        </w:rPr>
        <w:t>“</w:t>
      </w:r>
      <w:r w:rsidRPr="008077D1">
        <w:rPr>
          <w:rFonts w:eastAsia="Songti SC" w:cs="Arial"/>
          <w:color w:val="000000" w:themeColor="text1"/>
          <w:sz w:val="29"/>
          <w:szCs w:val="29"/>
        </w:rPr>
        <w:t>Delos system</w:t>
      </w:r>
      <w:r w:rsidRPr="008077D1">
        <w:rPr>
          <w:rFonts w:eastAsia="Songti SC" w:cs="Songti SC"/>
          <w:color w:val="000000" w:themeColor="text1"/>
          <w:sz w:val="29"/>
          <w:szCs w:val="29"/>
        </w:rPr>
        <w:t xml:space="preserve">” </w:t>
      </w:r>
      <w:r w:rsidRPr="008077D1">
        <w:rPr>
          <w:rFonts w:eastAsia="Songti SC" w:cs="Arial"/>
          <w:color w:val="000000" w:themeColor="text1"/>
          <w:sz w:val="29"/>
          <w:szCs w:val="29"/>
        </w:rPr>
        <w:t xml:space="preserve">secondo il metodo Dr. Riva. Esperto certificato e socio della </w:t>
      </w:r>
      <w:r w:rsidRPr="008077D1">
        <w:rPr>
          <w:rFonts w:eastAsia="Songti SC" w:cs="Songti SC"/>
          <w:color w:val="000000" w:themeColor="text1"/>
          <w:sz w:val="29"/>
          <w:szCs w:val="29"/>
        </w:rPr>
        <w:t>“</w:t>
      </w:r>
      <w:r w:rsidRPr="008077D1">
        <w:rPr>
          <w:rFonts w:eastAsia="Songti SC" w:cs="Arial"/>
          <w:color w:val="000000" w:themeColor="text1"/>
          <w:sz w:val="29"/>
          <w:szCs w:val="29"/>
        </w:rPr>
        <w:t>International society of proproception and posture</w:t>
      </w:r>
      <w:r w:rsidRPr="008077D1">
        <w:rPr>
          <w:rFonts w:eastAsia="Songti SC" w:cs="Songti SC"/>
          <w:color w:val="000000" w:themeColor="text1"/>
          <w:sz w:val="29"/>
          <w:szCs w:val="29"/>
        </w:rPr>
        <w:t>”</w:t>
      </w:r>
      <w:r w:rsidRPr="008077D1">
        <w:rPr>
          <w:rFonts w:eastAsia="Songti SC" w:cs="Arial"/>
          <w:color w:val="000000" w:themeColor="text1"/>
          <w:sz w:val="29"/>
          <w:szCs w:val="29"/>
        </w:rPr>
        <w:t xml:space="preserve">. </w:t>
      </w:r>
    </w:p>
    <w:p w14:paraId="1B1BCBA3" w14:textId="77777777" w:rsidR="008077D1" w:rsidRPr="008077D1" w:rsidRDefault="008077D1" w:rsidP="008077D1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>
        <w:rPr>
          <w:rFonts w:cs="Arial"/>
          <w:color w:val="000000" w:themeColor="text1"/>
          <w:sz w:val="29"/>
          <w:szCs w:val="29"/>
        </w:rPr>
        <w:t>2007</w:t>
      </w:r>
    </w:p>
    <w:p w14:paraId="5EE9C127" w14:textId="145FF6EC" w:rsidR="008077D1" w:rsidRPr="008077D1" w:rsidRDefault="008077D1" w:rsidP="008077D1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8077D1">
        <w:rPr>
          <w:rFonts w:cs="Arial"/>
          <w:color w:val="000000" w:themeColor="text1"/>
          <w:sz w:val="29"/>
          <w:szCs w:val="29"/>
        </w:rPr>
        <w:t xml:space="preserve">Corso base “Propriocezzione: ricerca del vantaggio competitivo negli sport di situazione e resistenza.” a Torino </w:t>
      </w:r>
    </w:p>
    <w:p w14:paraId="33E2E41F" w14:textId="009415F5" w:rsidR="00A54268" w:rsidRPr="008077D1" w:rsidRDefault="008077D1" w:rsidP="00A5426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Arial"/>
          <w:color w:val="000000" w:themeColor="text1"/>
          <w:sz w:val="29"/>
          <w:szCs w:val="29"/>
        </w:rPr>
      </w:pPr>
      <w:r w:rsidRPr="008077D1">
        <w:rPr>
          <w:rFonts w:cs="Arial"/>
          <w:color w:val="000000" w:themeColor="text1"/>
          <w:sz w:val="29"/>
          <w:szCs w:val="29"/>
        </w:rPr>
        <w:t>2007</w:t>
      </w:r>
    </w:p>
    <w:p w14:paraId="42FEF197" w14:textId="4EAED206" w:rsidR="008077D1" w:rsidRDefault="008077D1" w:rsidP="008077D1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eastAsia="Songti SC" w:cs="Arial"/>
          <w:color w:val="000000" w:themeColor="text1"/>
          <w:sz w:val="29"/>
          <w:szCs w:val="29"/>
        </w:rPr>
      </w:pPr>
      <w:r w:rsidRPr="008077D1">
        <w:rPr>
          <w:rFonts w:cs="Arial"/>
          <w:color w:val="000000" w:themeColor="text1"/>
          <w:sz w:val="29"/>
          <w:szCs w:val="29"/>
        </w:rPr>
        <w:t xml:space="preserve">Corso di formazione </w:t>
      </w:r>
      <w:r w:rsidRPr="008077D1">
        <w:rPr>
          <w:rFonts w:eastAsia="Songti SC" w:cs="Songti SC"/>
          <w:color w:val="000000" w:themeColor="text1"/>
          <w:sz w:val="29"/>
          <w:szCs w:val="29"/>
        </w:rPr>
        <w:t xml:space="preserve">“ </w:t>
      </w:r>
      <w:r w:rsidRPr="008077D1">
        <w:rPr>
          <w:rFonts w:eastAsia="Songti SC" w:cs="Arial"/>
          <w:color w:val="000000" w:themeColor="text1"/>
          <w:sz w:val="29"/>
          <w:szCs w:val="29"/>
        </w:rPr>
        <w:t>Medizinische Trainingstherapie</w:t>
      </w:r>
      <w:r w:rsidRPr="008077D1">
        <w:rPr>
          <w:rFonts w:eastAsia="Songti SC" w:cs="Songti SC"/>
          <w:color w:val="000000" w:themeColor="text1"/>
          <w:sz w:val="29"/>
          <w:szCs w:val="29"/>
        </w:rPr>
        <w:t xml:space="preserve">” </w:t>
      </w:r>
      <w:r>
        <w:rPr>
          <w:rFonts w:eastAsia="Songti SC" w:cs="Songti SC"/>
          <w:color w:val="000000" w:themeColor="text1"/>
          <w:sz w:val="29"/>
          <w:szCs w:val="29"/>
        </w:rPr>
        <w:t xml:space="preserve">(allenamento terapeutico) </w:t>
      </w:r>
      <w:r w:rsidRPr="008077D1">
        <w:rPr>
          <w:rFonts w:eastAsia="Songti SC" w:cs="Arial"/>
          <w:color w:val="000000" w:themeColor="text1"/>
          <w:sz w:val="29"/>
          <w:szCs w:val="29"/>
        </w:rPr>
        <w:t>presso l</w:t>
      </w:r>
      <w:r w:rsidRPr="008077D1">
        <w:rPr>
          <w:rFonts w:eastAsia="Songti SC" w:cs="Songti SC"/>
          <w:color w:val="000000" w:themeColor="text1"/>
          <w:sz w:val="29"/>
          <w:szCs w:val="29"/>
        </w:rPr>
        <w:t>’</w:t>
      </w:r>
      <w:r w:rsidRPr="008077D1">
        <w:rPr>
          <w:rFonts w:eastAsia="Songti SC" w:cs="Arial"/>
          <w:color w:val="000000" w:themeColor="text1"/>
          <w:sz w:val="29"/>
          <w:szCs w:val="29"/>
        </w:rPr>
        <w:t xml:space="preserve">accademia AMS al centro Valznerweiher di Norimberga (Germania). </w:t>
      </w:r>
    </w:p>
    <w:p w14:paraId="793D23FD" w14:textId="77777777" w:rsidR="00782D9D" w:rsidRPr="00782D9D" w:rsidRDefault="00782D9D" w:rsidP="00782D9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>
        <w:rPr>
          <w:rFonts w:cs="Arial"/>
          <w:color w:val="000000" w:themeColor="text1"/>
          <w:sz w:val="29"/>
          <w:szCs w:val="29"/>
        </w:rPr>
        <w:t>2006</w:t>
      </w:r>
    </w:p>
    <w:p w14:paraId="746C4918" w14:textId="399A8DEE" w:rsidR="00782D9D" w:rsidRPr="00782D9D" w:rsidRDefault="00782D9D" w:rsidP="00782D9D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782D9D">
        <w:rPr>
          <w:rFonts w:cs="Arial"/>
          <w:color w:val="000000" w:themeColor="text1"/>
          <w:sz w:val="29"/>
          <w:szCs w:val="29"/>
        </w:rPr>
        <w:lastRenderedPageBreak/>
        <w:t xml:space="preserve">Corso di Formazione “fisioterapia sportiva” presso il centro “Eden- Reha” di Ratisbona (Germania). </w:t>
      </w:r>
      <w:r w:rsidRPr="00782D9D">
        <w:rPr>
          <w:rFonts w:cs="Arial"/>
          <w:color w:val="000000" w:themeColor="text1"/>
        </w:rPr>
        <w:t xml:space="preserve"> </w:t>
      </w:r>
    </w:p>
    <w:p w14:paraId="7943C863" w14:textId="77777777" w:rsidR="00782D9D" w:rsidRPr="00782D9D" w:rsidRDefault="00782D9D" w:rsidP="00782D9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>
        <w:rPr>
          <w:rFonts w:cs="Arial"/>
          <w:color w:val="000000" w:themeColor="text1"/>
          <w:sz w:val="29"/>
          <w:szCs w:val="29"/>
        </w:rPr>
        <w:t>2005</w:t>
      </w:r>
    </w:p>
    <w:p w14:paraId="0490AFBA" w14:textId="0CEE3F4D" w:rsidR="009F79D8" w:rsidRPr="009F79D8" w:rsidRDefault="00782D9D" w:rsidP="00782D9D">
      <w:pPr>
        <w:pStyle w:val="Listenabsatz"/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 w:themeColor="text1"/>
        </w:rPr>
      </w:pPr>
      <w:r w:rsidRPr="00782D9D">
        <w:rPr>
          <w:rFonts w:cs="Arial"/>
          <w:color w:val="000000" w:themeColor="text1"/>
          <w:sz w:val="29"/>
          <w:szCs w:val="29"/>
        </w:rPr>
        <w:t xml:space="preserve">Corso “L ́ allenamento nella rieducazione motoria” a Colonia (Germania). </w:t>
      </w:r>
    </w:p>
    <w:p w14:paraId="22D00105" w14:textId="77777777" w:rsidR="00450803" w:rsidRDefault="00450803" w:rsidP="00AF24EF">
      <w:pPr>
        <w:jc w:val="both"/>
        <w:rPr>
          <w:sz w:val="32"/>
          <w:szCs w:val="32"/>
        </w:rPr>
      </w:pPr>
    </w:p>
    <w:p w14:paraId="148D6E3D" w14:textId="3A577904" w:rsidR="00450803" w:rsidRDefault="00872681" w:rsidP="00AF24EF">
      <w:pPr>
        <w:jc w:val="both"/>
        <w:rPr>
          <w:rFonts w:cs="Arial"/>
          <w:color w:val="000000" w:themeColor="text1"/>
          <w:sz w:val="29"/>
          <w:szCs w:val="29"/>
        </w:rPr>
      </w:pPr>
      <w:r>
        <w:rPr>
          <w:sz w:val="32"/>
          <w:szCs w:val="32"/>
        </w:rPr>
        <w:t xml:space="preserve">Esperienze come docente </w:t>
      </w:r>
      <w:r w:rsidRPr="00A85F26">
        <w:rPr>
          <w:rFonts w:cs="Arial"/>
          <w:color w:val="000000" w:themeColor="text1"/>
          <w:sz w:val="29"/>
          <w:szCs w:val="29"/>
        </w:rPr>
        <w:t>Spiraldynamik®</w:t>
      </w:r>
      <w:r>
        <w:rPr>
          <w:rFonts w:cs="Arial"/>
          <w:color w:val="000000" w:themeColor="text1"/>
          <w:sz w:val="29"/>
          <w:szCs w:val="29"/>
        </w:rPr>
        <w:t>:</w:t>
      </w:r>
    </w:p>
    <w:p w14:paraId="71F67699" w14:textId="77777777" w:rsidR="00872681" w:rsidRDefault="00872681" w:rsidP="00AF24EF">
      <w:pPr>
        <w:jc w:val="both"/>
        <w:rPr>
          <w:rFonts w:cs="Arial"/>
          <w:color w:val="000000" w:themeColor="text1"/>
          <w:sz w:val="29"/>
          <w:szCs w:val="29"/>
        </w:rPr>
      </w:pPr>
    </w:p>
    <w:p w14:paraId="3A5DFAF6" w14:textId="115A1E84" w:rsidR="005633E8" w:rsidRDefault="005633E8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>
        <w:rPr>
          <w:rFonts w:asciiTheme="minorHAnsi" w:hAnsiTheme="minorHAnsi" w:cstheme="minorHAnsi"/>
          <w:sz w:val="29"/>
          <w:szCs w:val="29"/>
        </w:rPr>
        <w:t xml:space="preserve">Corso introduttivo </w:t>
      </w:r>
      <w:r w:rsidRPr="00872681">
        <w:rPr>
          <w:rFonts w:asciiTheme="minorHAnsi" w:hAnsiTheme="minorHAnsi" w:cstheme="minorHAnsi"/>
          <w:sz w:val="29"/>
          <w:szCs w:val="29"/>
        </w:rPr>
        <w:t>Spiraldynamik®</w:t>
      </w:r>
      <w:r>
        <w:rPr>
          <w:rFonts w:asciiTheme="minorHAnsi" w:hAnsiTheme="minorHAnsi" w:cstheme="minorHAnsi"/>
          <w:sz w:val="29"/>
          <w:szCs w:val="29"/>
        </w:rPr>
        <w:t xml:space="preserve"> a Los Altos, California (2019)</w:t>
      </w:r>
    </w:p>
    <w:p w14:paraId="2BC3CB47" w14:textId="036F999D" w:rsidR="005633E8" w:rsidRDefault="005633E8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>
        <w:rPr>
          <w:rFonts w:asciiTheme="minorHAnsi" w:hAnsiTheme="minorHAnsi" w:cstheme="minorHAnsi"/>
          <w:sz w:val="29"/>
          <w:szCs w:val="29"/>
        </w:rPr>
        <w:t xml:space="preserve">Corso introduttivo </w:t>
      </w:r>
      <w:r w:rsidRPr="00872681">
        <w:rPr>
          <w:rFonts w:asciiTheme="minorHAnsi" w:hAnsiTheme="minorHAnsi" w:cstheme="minorHAnsi"/>
          <w:sz w:val="29"/>
          <w:szCs w:val="29"/>
        </w:rPr>
        <w:t>Spiraldynamik®</w:t>
      </w:r>
      <w:r>
        <w:rPr>
          <w:rFonts w:asciiTheme="minorHAnsi" w:hAnsiTheme="minorHAnsi" w:cstheme="minorHAnsi"/>
          <w:sz w:val="29"/>
          <w:szCs w:val="29"/>
        </w:rPr>
        <w:t xml:space="preserve"> a Boston, Massachusetts (2019)</w:t>
      </w:r>
    </w:p>
    <w:p w14:paraId="0F12118B" w14:textId="42D07B6A" w:rsidR="00872681" w:rsidRPr="00872681" w:rsidRDefault="005D7619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>
        <w:rPr>
          <w:rFonts w:asciiTheme="minorHAnsi" w:hAnsiTheme="minorHAnsi" w:cstheme="minorHAnsi"/>
          <w:sz w:val="29"/>
          <w:szCs w:val="29"/>
        </w:rPr>
        <w:t>Workshop e relazione assieme al chirurgo Dr. Kai Olms al</w:t>
      </w:r>
      <w:r w:rsidR="00872681" w:rsidRPr="00872681">
        <w:rPr>
          <w:rFonts w:asciiTheme="minorHAnsi" w:hAnsiTheme="minorHAnsi" w:cstheme="minorHAnsi"/>
          <w:sz w:val="29"/>
          <w:szCs w:val="29"/>
        </w:rPr>
        <w:t xml:space="preserve"> </w:t>
      </w:r>
      <w:r>
        <w:rPr>
          <w:rFonts w:asciiTheme="minorHAnsi" w:hAnsiTheme="minorHAnsi" w:cstheme="minorHAnsi"/>
          <w:sz w:val="29"/>
          <w:szCs w:val="29"/>
        </w:rPr>
        <w:t xml:space="preserve">congresso internazionale </w:t>
      </w:r>
      <w:r w:rsidR="00872681" w:rsidRPr="00872681">
        <w:rPr>
          <w:rFonts w:asciiTheme="minorHAnsi" w:hAnsiTheme="minorHAnsi" w:cstheme="minorHAnsi"/>
          <w:sz w:val="29"/>
          <w:szCs w:val="29"/>
        </w:rPr>
        <w:t xml:space="preserve"> </w:t>
      </w:r>
      <w:r>
        <w:rPr>
          <w:rFonts w:asciiTheme="minorHAnsi" w:hAnsiTheme="minorHAnsi" w:cstheme="minorHAnsi"/>
          <w:sz w:val="29"/>
          <w:szCs w:val="29"/>
        </w:rPr>
        <w:t>sul piede e la caviglia „Midwest Podiatry conference“ a</w:t>
      </w:r>
      <w:r w:rsidR="00872681" w:rsidRPr="00872681">
        <w:rPr>
          <w:rFonts w:asciiTheme="minorHAnsi" w:hAnsiTheme="minorHAnsi" w:cstheme="minorHAnsi"/>
          <w:sz w:val="29"/>
          <w:szCs w:val="29"/>
        </w:rPr>
        <w:t xml:space="preserve"> Chicago (2019). </w:t>
      </w:r>
    </w:p>
    <w:p w14:paraId="4337ABD5" w14:textId="758CF750" w:rsidR="00872681" w:rsidRPr="00872681" w:rsidRDefault="00872681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 w:rsidRPr="00872681">
        <w:rPr>
          <w:rFonts w:asciiTheme="minorHAnsi" w:hAnsiTheme="minorHAnsi" w:cstheme="minorHAnsi"/>
          <w:sz w:val="29"/>
          <w:szCs w:val="29"/>
        </w:rPr>
        <w:t>Workshop Spiraldynamik®</w:t>
      </w:r>
      <w:r w:rsidR="005D7619">
        <w:rPr>
          <w:rFonts w:asciiTheme="minorHAnsi" w:hAnsiTheme="minorHAnsi" w:cstheme="minorHAnsi"/>
          <w:sz w:val="29"/>
          <w:szCs w:val="29"/>
        </w:rPr>
        <w:t xml:space="preserve"> al</w:t>
      </w:r>
      <w:r w:rsidR="005D7619" w:rsidRPr="00872681">
        <w:rPr>
          <w:rFonts w:asciiTheme="minorHAnsi" w:hAnsiTheme="minorHAnsi" w:cstheme="minorHAnsi"/>
          <w:sz w:val="29"/>
          <w:szCs w:val="29"/>
        </w:rPr>
        <w:t xml:space="preserve"> </w:t>
      </w:r>
      <w:r w:rsidR="005D7619">
        <w:rPr>
          <w:rFonts w:asciiTheme="minorHAnsi" w:hAnsiTheme="minorHAnsi" w:cstheme="minorHAnsi"/>
          <w:sz w:val="29"/>
          <w:szCs w:val="29"/>
        </w:rPr>
        <w:t xml:space="preserve">congresso internazionale </w:t>
      </w:r>
      <w:r w:rsidR="005D7619" w:rsidRPr="00872681">
        <w:rPr>
          <w:rFonts w:asciiTheme="minorHAnsi" w:hAnsiTheme="minorHAnsi" w:cstheme="minorHAnsi"/>
          <w:sz w:val="29"/>
          <w:szCs w:val="29"/>
        </w:rPr>
        <w:t xml:space="preserve"> </w:t>
      </w:r>
      <w:r w:rsidR="005D7619">
        <w:rPr>
          <w:rFonts w:asciiTheme="minorHAnsi" w:hAnsiTheme="minorHAnsi" w:cstheme="minorHAnsi"/>
          <w:sz w:val="29"/>
          <w:szCs w:val="29"/>
        </w:rPr>
        <w:t xml:space="preserve">sul piede e la caviglia </w:t>
      </w:r>
      <w:r w:rsidRPr="00872681">
        <w:rPr>
          <w:rFonts w:asciiTheme="minorHAnsi" w:hAnsiTheme="minorHAnsi" w:cstheme="minorHAnsi"/>
          <w:sz w:val="29"/>
          <w:szCs w:val="29"/>
        </w:rPr>
        <w:t xml:space="preserve">“annual meeting of the American Association </w:t>
      </w:r>
      <w:r w:rsidR="005633E8">
        <w:rPr>
          <w:rFonts w:asciiTheme="minorHAnsi" w:hAnsiTheme="minorHAnsi" w:cstheme="minorHAnsi"/>
          <w:sz w:val="29"/>
          <w:szCs w:val="29"/>
        </w:rPr>
        <w:t>of Podiatric Sports Medicine” a</w:t>
      </w:r>
      <w:r w:rsidRPr="00872681">
        <w:rPr>
          <w:rFonts w:asciiTheme="minorHAnsi" w:hAnsiTheme="minorHAnsi" w:cstheme="minorHAnsi"/>
          <w:sz w:val="29"/>
          <w:szCs w:val="29"/>
        </w:rPr>
        <w:t xml:space="preserve"> San Francisco (2018). </w:t>
      </w:r>
    </w:p>
    <w:p w14:paraId="49C7D5E8" w14:textId="29B48DED" w:rsidR="00872681" w:rsidRPr="00872681" w:rsidRDefault="00872681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 w:rsidRPr="00872681">
        <w:rPr>
          <w:rFonts w:asciiTheme="minorHAnsi" w:hAnsiTheme="minorHAnsi" w:cstheme="minorHAnsi"/>
          <w:sz w:val="29"/>
          <w:szCs w:val="29"/>
        </w:rPr>
        <w:t>Workshop Spiraldynamik®</w:t>
      </w:r>
      <w:r w:rsidR="005633E8">
        <w:rPr>
          <w:rFonts w:asciiTheme="minorHAnsi" w:hAnsiTheme="minorHAnsi" w:cstheme="minorHAnsi"/>
          <w:sz w:val="29"/>
          <w:szCs w:val="29"/>
        </w:rPr>
        <w:t xml:space="preserve"> al congresso</w:t>
      </w:r>
      <w:r w:rsidRPr="00872681">
        <w:rPr>
          <w:rFonts w:asciiTheme="minorHAnsi" w:hAnsiTheme="minorHAnsi" w:cstheme="minorHAnsi"/>
          <w:sz w:val="29"/>
          <w:szCs w:val="29"/>
        </w:rPr>
        <w:t xml:space="preserve"> </w:t>
      </w:r>
      <w:r w:rsidR="005633E8">
        <w:rPr>
          <w:rFonts w:asciiTheme="minorHAnsi" w:hAnsiTheme="minorHAnsi" w:cstheme="minorHAnsi"/>
          <w:sz w:val="29"/>
          <w:szCs w:val="29"/>
        </w:rPr>
        <w:t>internazionale sulla fascia “Fascia retreat” a</w:t>
      </w:r>
      <w:r w:rsidRPr="00872681">
        <w:rPr>
          <w:rFonts w:asciiTheme="minorHAnsi" w:hAnsiTheme="minorHAnsi" w:cstheme="minorHAnsi"/>
          <w:sz w:val="29"/>
          <w:szCs w:val="29"/>
        </w:rPr>
        <w:t xml:space="preserve"> Chianciano Terme (2018). </w:t>
      </w:r>
    </w:p>
    <w:p w14:paraId="126602B8" w14:textId="044085E9" w:rsidR="00872681" w:rsidRPr="00872681" w:rsidRDefault="00872681" w:rsidP="00872681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9"/>
          <w:szCs w:val="29"/>
        </w:rPr>
      </w:pPr>
      <w:r w:rsidRPr="00872681">
        <w:rPr>
          <w:rFonts w:asciiTheme="minorHAnsi" w:hAnsiTheme="minorHAnsi" w:cstheme="minorHAnsi"/>
          <w:sz w:val="29"/>
          <w:szCs w:val="29"/>
        </w:rPr>
        <w:t>Workshop Spiraldynamik®“</w:t>
      </w:r>
      <w:r w:rsidR="005633E8" w:rsidRPr="005633E8">
        <w:rPr>
          <w:rFonts w:asciiTheme="minorHAnsi" w:hAnsiTheme="minorHAnsi" w:cstheme="minorHAnsi"/>
          <w:sz w:val="29"/>
          <w:szCs w:val="29"/>
        </w:rPr>
        <w:t xml:space="preserve"> </w:t>
      </w:r>
      <w:r w:rsidR="005633E8">
        <w:rPr>
          <w:rFonts w:asciiTheme="minorHAnsi" w:hAnsiTheme="minorHAnsi" w:cstheme="minorHAnsi"/>
          <w:sz w:val="29"/>
          <w:szCs w:val="29"/>
        </w:rPr>
        <w:t>al</w:t>
      </w:r>
      <w:r w:rsidR="005633E8" w:rsidRPr="00872681">
        <w:rPr>
          <w:rFonts w:asciiTheme="minorHAnsi" w:hAnsiTheme="minorHAnsi" w:cstheme="minorHAnsi"/>
          <w:sz w:val="29"/>
          <w:szCs w:val="29"/>
        </w:rPr>
        <w:t xml:space="preserve"> </w:t>
      </w:r>
      <w:r w:rsidR="005633E8">
        <w:rPr>
          <w:rFonts w:asciiTheme="minorHAnsi" w:hAnsiTheme="minorHAnsi" w:cstheme="minorHAnsi"/>
          <w:sz w:val="29"/>
          <w:szCs w:val="29"/>
        </w:rPr>
        <w:t xml:space="preserve">congresso internazionale </w:t>
      </w:r>
      <w:r w:rsidR="005633E8" w:rsidRPr="00872681">
        <w:rPr>
          <w:rFonts w:asciiTheme="minorHAnsi" w:hAnsiTheme="minorHAnsi" w:cstheme="minorHAnsi"/>
          <w:sz w:val="29"/>
          <w:szCs w:val="29"/>
        </w:rPr>
        <w:t xml:space="preserve"> </w:t>
      </w:r>
      <w:r w:rsidR="005633E8">
        <w:rPr>
          <w:rFonts w:asciiTheme="minorHAnsi" w:hAnsiTheme="minorHAnsi" w:cstheme="minorHAnsi"/>
          <w:sz w:val="29"/>
          <w:szCs w:val="29"/>
        </w:rPr>
        <w:t>sul piede “</w:t>
      </w:r>
      <w:r w:rsidRPr="00872681">
        <w:rPr>
          <w:rFonts w:asciiTheme="minorHAnsi" w:hAnsiTheme="minorHAnsi" w:cstheme="minorHAnsi"/>
          <w:sz w:val="29"/>
          <w:szCs w:val="29"/>
        </w:rPr>
        <w:t xml:space="preserve">Il piede e </w:t>
      </w:r>
      <w:r w:rsidR="005633E8">
        <w:rPr>
          <w:rFonts w:asciiTheme="minorHAnsi" w:hAnsiTheme="minorHAnsi" w:cstheme="minorHAnsi"/>
          <w:sz w:val="29"/>
          <w:szCs w:val="29"/>
        </w:rPr>
        <w:t xml:space="preserve">la propriocezione” nella clinica San Raffaele a Milano </w:t>
      </w:r>
      <w:r w:rsidRPr="00872681">
        <w:rPr>
          <w:rFonts w:asciiTheme="minorHAnsi" w:hAnsiTheme="minorHAnsi" w:cstheme="minorHAnsi"/>
          <w:sz w:val="29"/>
          <w:szCs w:val="29"/>
        </w:rPr>
        <w:t xml:space="preserve">(2017). </w:t>
      </w:r>
    </w:p>
    <w:p w14:paraId="1730CF7F" w14:textId="77777777" w:rsidR="00872681" w:rsidRDefault="00872681" w:rsidP="00AF24EF">
      <w:pPr>
        <w:jc w:val="both"/>
        <w:rPr>
          <w:sz w:val="32"/>
          <w:szCs w:val="32"/>
        </w:rPr>
      </w:pPr>
    </w:p>
    <w:p w14:paraId="10CAD2A9" w14:textId="77777777" w:rsidR="00450803" w:rsidRPr="00450803" w:rsidRDefault="00450803" w:rsidP="00AF24EF">
      <w:pPr>
        <w:jc w:val="both"/>
        <w:rPr>
          <w:sz w:val="32"/>
          <w:szCs w:val="32"/>
        </w:rPr>
      </w:pPr>
    </w:p>
    <w:p w14:paraId="1788B36A" w14:textId="77777777" w:rsidR="00AF24EF" w:rsidRDefault="00AF24EF" w:rsidP="00AF24EF">
      <w:pPr>
        <w:jc w:val="both"/>
        <w:rPr>
          <w:sz w:val="32"/>
          <w:szCs w:val="32"/>
        </w:rPr>
      </w:pPr>
    </w:p>
    <w:p w14:paraId="7257A79F" w14:textId="77777777" w:rsidR="006017DA" w:rsidRPr="00610948" w:rsidRDefault="006017DA">
      <w:pPr>
        <w:rPr>
          <w:sz w:val="32"/>
          <w:szCs w:val="32"/>
        </w:rPr>
      </w:pPr>
    </w:p>
    <w:sectPr w:rsidR="006017DA" w:rsidRPr="00610948" w:rsidSect="007909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3773"/>
    <w:multiLevelType w:val="hybridMultilevel"/>
    <w:tmpl w:val="EBCA2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73D3"/>
    <w:multiLevelType w:val="multilevel"/>
    <w:tmpl w:val="DD0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C1"/>
    <w:rsid w:val="000111C1"/>
    <w:rsid w:val="00187476"/>
    <w:rsid w:val="001C2616"/>
    <w:rsid w:val="001F7EAE"/>
    <w:rsid w:val="0023777F"/>
    <w:rsid w:val="0034081A"/>
    <w:rsid w:val="003771BE"/>
    <w:rsid w:val="00450803"/>
    <w:rsid w:val="00474BA2"/>
    <w:rsid w:val="004D1292"/>
    <w:rsid w:val="005633E8"/>
    <w:rsid w:val="005D7619"/>
    <w:rsid w:val="006017DA"/>
    <w:rsid w:val="00610948"/>
    <w:rsid w:val="006174FF"/>
    <w:rsid w:val="006B0E22"/>
    <w:rsid w:val="006D2F06"/>
    <w:rsid w:val="00782D9D"/>
    <w:rsid w:val="00790903"/>
    <w:rsid w:val="008077D1"/>
    <w:rsid w:val="00872681"/>
    <w:rsid w:val="00952CAE"/>
    <w:rsid w:val="009F79D8"/>
    <w:rsid w:val="00A54268"/>
    <w:rsid w:val="00A85F26"/>
    <w:rsid w:val="00A94CCC"/>
    <w:rsid w:val="00A94E7B"/>
    <w:rsid w:val="00AF24C6"/>
    <w:rsid w:val="00AF24EF"/>
    <w:rsid w:val="00DD3060"/>
    <w:rsid w:val="00E55C70"/>
    <w:rsid w:val="00EB6B94"/>
    <w:rsid w:val="00E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AB1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542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24E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CA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F7EA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A94CC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872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.harrasser@spiraldynam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harrasser@omnia-phy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in.harrasser@spiraldynamik.com" TargetMode="External"/><Relationship Id="rId5" Type="http://schemas.openxmlformats.org/officeDocument/2006/relationships/hyperlink" Target="mailto:a.harrasser@omnia-phys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12</cp:revision>
  <dcterms:created xsi:type="dcterms:W3CDTF">2018-01-21T12:38:00Z</dcterms:created>
  <dcterms:modified xsi:type="dcterms:W3CDTF">2019-10-25T11:32:00Z</dcterms:modified>
</cp:coreProperties>
</file>